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15" w:rsidRPr="00A96615" w:rsidRDefault="00A96615" w:rsidP="00A96615">
      <w:pPr>
        <w:pStyle w:val="BodyText3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A96615">
        <w:rPr>
          <w:rFonts w:ascii="Arial" w:hAnsi="Arial" w:cs="Arial"/>
          <w:b/>
          <w:sz w:val="22"/>
          <w:szCs w:val="22"/>
          <w:lang w:val="en-GB"/>
        </w:rPr>
        <w:t xml:space="preserve">Ponudba / Predračun </w:t>
      </w:r>
      <w:r w:rsidR="00177707">
        <w:rPr>
          <w:rFonts w:ascii="Arial" w:hAnsi="Arial" w:cs="Arial"/>
          <w:b/>
          <w:sz w:val="22"/>
          <w:szCs w:val="22"/>
          <w:lang w:val="en-GB"/>
        </w:rPr>
        <w:t>št: ____________________</w:t>
      </w:r>
      <w:r w:rsidR="00177707">
        <w:rPr>
          <w:rFonts w:ascii="Arial" w:hAnsi="Arial" w:cs="Arial"/>
          <w:b/>
          <w:sz w:val="22"/>
          <w:szCs w:val="22"/>
          <w:lang w:val="en-GB"/>
        </w:rPr>
        <w:br/>
      </w:r>
    </w:p>
    <w:p w:rsidR="00A96615" w:rsidRPr="00A96615" w:rsidRDefault="00A96615" w:rsidP="00A96615">
      <w:pPr>
        <w:pStyle w:val="BodyText3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A96615">
        <w:rPr>
          <w:rFonts w:ascii="Arial" w:hAnsi="Arial" w:cs="Arial"/>
          <w:b/>
          <w:sz w:val="22"/>
          <w:szCs w:val="22"/>
        </w:rPr>
        <w:t xml:space="preserve">za javno naročilo </w:t>
      </w:r>
      <w:r w:rsidR="00177707" w:rsidRPr="00177707">
        <w:rPr>
          <w:rFonts w:ascii="Arial" w:hAnsi="Arial" w:cs="Arial"/>
          <w:b/>
          <w:sz w:val="22"/>
          <w:szCs w:val="22"/>
        </w:rPr>
        <w:t>Dobava bakrenih ploščic za varjenje vrečk za aparat Terumo TSCD II z vzdrževanjem</w:t>
      </w:r>
    </w:p>
    <w:p w:rsidR="00A96615" w:rsidRPr="00BA4AC7" w:rsidRDefault="00A96615" w:rsidP="00A96615">
      <w:pPr>
        <w:pStyle w:val="BodyText3"/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:rsidR="00A96615" w:rsidRPr="00BA4AC7" w:rsidRDefault="00A96615" w:rsidP="00A96615">
      <w:pPr>
        <w:rPr>
          <w:rFonts w:ascii="Arial" w:hAnsi="Arial" w:cs="Arial"/>
          <w:b/>
          <w:sz w:val="20"/>
          <w:szCs w:val="20"/>
        </w:rPr>
      </w:pPr>
    </w:p>
    <w:p w:rsidR="00684272" w:rsidRPr="00A96615" w:rsidRDefault="00A96615">
      <w:pPr>
        <w:rPr>
          <w:rFonts w:ascii="Arial" w:hAnsi="Arial" w:cs="Arial"/>
          <w:b/>
          <w:sz w:val="20"/>
          <w:szCs w:val="20"/>
        </w:rPr>
      </w:pPr>
      <w:r w:rsidRPr="00BA4AC7">
        <w:rPr>
          <w:rFonts w:ascii="Arial" w:hAnsi="Arial" w:cs="Arial"/>
          <w:b/>
          <w:sz w:val="20"/>
          <w:szCs w:val="20"/>
        </w:rPr>
        <w:t xml:space="preserve">Naziv ponudnika: </w:t>
      </w:r>
      <w:r w:rsidR="00552D2D" w:rsidRPr="00BA4AC7">
        <w:rPr>
          <w:rFonts w:ascii="Arial" w:hAnsi="Arial" w:cs="Arial"/>
          <w:b/>
          <w:sz w:val="20"/>
          <w:szCs w:val="20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bookmarkStart w:id="0" w:name="Besedilo163"/>
      <w:r w:rsidRPr="00BA4AC7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52D2D" w:rsidRPr="00BA4AC7">
        <w:rPr>
          <w:rFonts w:ascii="Arial" w:hAnsi="Arial" w:cs="Arial"/>
          <w:b/>
          <w:sz w:val="20"/>
          <w:szCs w:val="20"/>
        </w:rPr>
      </w:r>
      <w:r w:rsidR="00552D2D" w:rsidRPr="00BA4AC7">
        <w:rPr>
          <w:rFonts w:ascii="Arial" w:hAnsi="Arial" w:cs="Arial"/>
          <w:b/>
          <w:sz w:val="20"/>
          <w:szCs w:val="20"/>
        </w:rPr>
        <w:fldChar w:fldCharType="separate"/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Pr="00BA4AC7">
        <w:rPr>
          <w:rFonts w:ascii="Arial" w:hAnsi="Arial" w:cs="Arial"/>
          <w:b/>
          <w:noProof/>
          <w:sz w:val="20"/>
          <w:szCs w:val="20"/>
        </w:rPr>
        <w:t> </w:t>
      </w:r>
      <w:r w:rsidR="00552D2D" w:rsidRPr="00BA4AC7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tbl>
      <w:tblPr>
        <w:tblW w:w="0" w:type="auto"/>
        <w:jc w:val="center"/>
        <w:tblInd w:w="-3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2"/>
        <w:gridCol w:w="1276"/>
        <w:gridCol w:w="1134"/>
        <w:gridCol w:w="1418"/>
        <w:gridCol w:w="1701"/>
        <w:gridCol w:w="1807"/>
      </w:tblGrid>
      <w:tr w:rsidR="00A96615" w:rsidRPr="00523F86" w:rsidTr="00177707">
        <w:trPr>
          <w:trHeight w:val="20"/>
          <w:jc w:val="center"/>
        </w:trPr>
        <w:tc>
          <w:tcPr>
            <w:tcW w:w="4672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količina za 3 leta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Enota</w:t>
            </w:r>
          </w:p>
        </w:tc>
        <w:tc>
          <w:tcPr>
            <w:tcW w:w="1418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na enoto v EUR brez DDV</w:t>
            </w:r>
          </w:p>
        </w:tc>
        <w:tc>
          <w:tcPr>
            <w:tcW w:w="1701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brez DDV</w:t>
            </w:r>
          </w:p>
        </w:tc>
        <w:tc>
          <w:tcPr>
            <w:tcW w:w="1807" w:type="dxa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Cena za celotno količino v EUR z DDV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96615" w:rsidRPr="00523F86" w:rsidTr="00177707">
        <w:trPr>
          <w:trHeight w:val="20"/>
          <w:jc w:val="center"/>
        </w:trPr>
        <w:tc>
          <w:tcPr>
            <w:tcW w:w="4672" w:type="dxa"/>
            <w:shd w:val="clear" w:color="auto" w:fill="FADC8C"/>
            <w:vAlign w:val="center"/>
          </w:tcPr>
          <w:p w:rsidR="00177707" w:rsidRPr="00FC1D01" w:rsidRDefault="00177707" w:rsidP="00FC1D01">
            <w:pPr>
              <w:pStyle w:val="BodyText3"/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val="en-US"/>
              </w:rPr>
            </w:pPr>
            <w:bookmarkStart w:id="1" w:name="_GoBack" w:colFirst="0" w:colLast="0"/>
            <w:r w:rsidRPr="00FC1D01">
              <w:rPr>
                <w:rFonts w:ascii="Calibri" w:eastAsia="Calibri" w:hAnsi="Calibri"/>
                <w:b/>
                <w:bCs/>
                <w:sz w:val="22"/>
                <w:szCs w:val="22"/>
                <w:lang w:val="en-US"/>
              </w:rPr>
              <w:t>Bakrene ploščice za varjenje vrečk za kri</w:t>
            </w:r>
          </w:p>
          <w:p w:rsidR="00A96615" w:rsidRPr="00523F86" w:rsidRDefault="00177707" w:rsidP="00FC1D0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bCs/>
                <w:i/>
              </w:rPr>
              <w:t>(TSCD bakrene ploščice  SC*W017)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A96615" w:rsidRPr="00523F86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186.000</w:t>
            </w:r>
          </w:p>
        </w:tc>
        <w:tc>
          <w:tcPr>
            <w:tcW w:w="1134" w:type="dxa"/>
            <w:shd w:val="clear" w:color="auto" w:fill="FADC8C"/>
            <w:vAlign w:val="center"/>
          </w:tcPr>
          <w:p w:rsidR="00A96615" w:rsidRPr="00523F86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177707">
        <w:trPr>
          <w:trHeight w:val="20"/>
          <w:jc w:val="center"/>
        </w:trPr>
        <w:tc>
          <w:tcPr>
            <w:tcW w:w="4672" w:type="dxa"/>
            <w:shd w:val="clear" w:color="auto" w:fill="FADC8C"/>
            <w:vAlign w:val="center"/>
          </w:tcPr>
          <w:p w:rsidR="00A96615" w:rsidRPr="00F43027" w:rsidRDefault="00177707" w:rsidP="00FC1D0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b/>
                <w:bCs/>
              </w:rPr>
              <w:t>Redno letno vzdrževanje aparatov po protokolu proizvajalca</w:t>
            </w:r>
          </w:p>
        </w:tc>
        <w:tc>
          <w:tcPr>
            <w:tcW w:w="1276" w:type="dxa"/>
            <w:shd w:val="clear" w:color="auto" w:fill="FADC8C"/>
            <w:vAlign w:val="center"/>
          </w:tcPr>
          <w:p w:rsidR="00A96615" w:rsidRPr="00F43027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24</w:t>
            </w:r>
          </w:p>
        </w:tc>
        <w:tc>
          <w:tcPr>
            <w:tcW w:w="1134" w:type="dxa"/>
            <w:shd w:val="clear" w:color="auto" w:fill="FADC8C"/>
            <w:vAlign w:val="center"/>
          </w:tcPr>
          <w:p w:rsidR="00A96615" w:rsidRPr="00F43027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storitev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96615" w:rsidRPr="00523F86" w:rsidTr="00177707">
        <w:trPr>
          <w:trHeight w:val="20"/>
          <w:jc w:val="center"/>
        </w:trPr>
        <w:tc>
          <w:tcPr>
            <w:tcW w:w="46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684272" w:rsidRPr="00F43027" w:rsidRDefault="00177707" w:rsidP="00FC1D0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b/>
                <w:bCs/>
              </w:rPr>
              <w:t>Servisna ura za izredne posege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A96615" w:rsidRPr="00F43027" w:rsidRDefault="00177707" w:rsidP="00D955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ur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1"/>
      <w:tr w:rsidR="00A96615" w:rsidRPr="00523F86" w:rsidTr="00177707">
        <w:trPr>
          <w:trHeight w:val="20"/>
          <w:jc w:val="center"/>
        </w:trPr>
        <w:tc>
          <w:tcPr>
            <w:tcW w:w="8500" w:type="dxa"/>
            <w:gridSpan w:val="4"/>
            <w:shd w:val="clear" w:color="auto" w:fill="FAAA5A"/>
            <w:vAlign w:val="center"/>
          </w:tcPr>
          <w:p w:rsidR="00A96615" w:rsidRPr="00523F86" w:rsidRDefault="00A96615" w:rsidP="00D955D1">
            <w:pPr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A96615" w:rsidRPr="00523F86" w:rsidRDefault="00A96615" w:rsidP="00D955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A96615" w:rsidRDefault="00A96615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</w:p>
    <w:p w:rsidR="00A96615" w:rsidRDefault="00A96615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</w:p>
    <w:p w:rsidR="00684272" w:rsidRDefault="00684272" w:rsidP="00A96615">
      <w:pPr>
        <w:pStyle w:val="BodyText3"/>
        <w:jc w:val="left"/>
        <w:rPr>
          <w:rFonts w:ascii="Calibri" w:eastAsia="Calibri" w:hAnsi="Calibri"/>
          <w:sz w:val="22"/>
          <w:szCs w:val="22"/>
          <w:lang w:val="en-US"/>
        </w:rPr>
      </w:pPr>
      <w:r>
        <w:rPr>
          <w:rFonts w:ascii="Arial" w:hAnsi="Arial" w:cs="Arial"/>
          <w:sz w:val="20"/>
          <w:szCs w:val="20"/>
        </w:rPr>
        <w:t>Okvirne</w:t>
      </w:r>
      <w:r w:rsidRPr="00A4048E">
        <w:rPr>
          <w:rFonts w:ascii="Arial" w:hAnsi="Arial" w:cs="Arial"/>
          <w:sz w:val="20"/>
          <w:szCs w:val="20"/>
        </w:rPr>
        <w:t xml:space="preserve"> količine </w:t>
      </w:r>
      <w:r w:rsidR="00177707">
        <w:rPr>
          <w:rFonts w:ascii="Arial" w:hAnsi="Arial" w:cs="Arial"/>
          <w:sz w:val="20"/>
          <w:szCs w:val="20"/>
        </w:rPr>
        <w:t>bakrenih ploščic</w:t>
      </w:r>
      <w:r>
        <w:rPr>
          <w:rFonts w:ascii="Arial" w:hAnsi="Arial" w:cs="Arial"/>
          <w:sz w:val="20"/>
          <w:szCs w:val="20"/>
        </w:rPr>
        <w:t xml:space="preserve"> so izračunane </w:t>
      </w:r>
      <w:r w:rsidRPr="00A4048E">
        <w:rPr>
          <w:rFonts w:ascii="Arial" w:hAnsi="Arial" w:cs="Arial"/>
          <w:sz w:val="20"/>
          <w:szCs w:val="20"/>
        </w:rPr>
        <w:t xml:space="preserve">na podlagi večletnega spremljanja porabe </w:t>
      </w:r>
      <w:r w:rsidR="00177707">
        <w:rPr>
          <w:rFonts w:ascii="Arial" w:hAnsi="Arial" w:cs="Arial"/>
          <w:sz w:val="20"/>
          <w:szCs w:val="20"/>
        </w:rPr>
        <w:t>tega materiala</w:t>
      </w:r>
      <w:r>
        <w:rPr>
          <w:rFonts w:ascii="Arial" w:hAnsi="Arial" w:cs="Arial"/>
          <w:sz w:val="20"/>
          <w:szCs w:val="20"/>
        </w:rPr>
        <w:t xml:space="preserve">. Naročnik jih bo naročal glede na potrebe. </w:t>
      </w:r>
    </w:p>
    <w:p w:rsidR="00684272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</w:p>
    <w:p w:rsidR="00684272" w:rsidRPr="008720D6" w:rsidRDefault="008720D6" w:rsidP="008720D6">
      <w:pPr>
        <w:pStyle w:val="BodyText3"/>
        <w:rPr>
          <w:rFonts w:ascii="Arial" w:hAnsi="Arial" w:cs="Arial"/>
          <w:sz w:val="20"/>
          <w:szCs w:val="20"/>
          <w:lang w:val="en-GB"/>
        </w:rPr>
      </w:pPr>
      <w:r w:rsidRPr="008720D6">
        <w:rPr>
          <w:rFonts w:ascii="Arial" w:hAnsi="Arial" w:cs="Arial"/>
          <w:sz w:val="20"/>
          <w:szCs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</w:t>
      </w:r>
      <w:r>
        <w:rPr>
          <w:rFonts w:ascii="Arial" w:hAnsi="Arial" w:cs="Arial"/>
          <w:sz w:val="20"/>
          <w:szCs w:val="20"/>
        </w:rPr>
        <w:t>.</w:t>
      </w:r>
      <w:r w:rsidRPr="008720D6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</w:t>
      </w:r>
      <w:r w:rsidRPr="008720D6">
        <w:rPr>
          <w:rFonts w:ascii="Arial" w:hAnsi="Arial" w:cs="Arial"/>
          <w:sz w:val="20"/>
          <w:szCs w:val="20"/>
        </w:rPr>
        <w:t xml:space="preserve"> podpisom tega obrazca podpisujemo ponudbo kot celoto.</w:t>
      </w:r>
    </w:p>
    <w:p w:rsidR="00A96615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77707" w:rsidRDefault="00177707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77707" w:rsidRDefault="00177707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77707" w:rsidRDefault="00177707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177707" w:rsidRDefault="00177707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BA4AC7">
        <w:rPr>
          <w:rFonts w:ascii="Arial" w:hAnsi="Arial" w:cs="Arial"/>
          <w:sz w:val="20"/>
          <w:szCs w:val="20"/>
          <w:lang w:val="en-GB"/>
        </w:rPr>
        <w:t>Podpisnik: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552D2D" w:rsidRPr="00BA4AC7">
        <w:rPr>
          <w:rFonts w:ascii="Arial" w:hAnsi="Arial" w:cs="Arial"/>
          <w:sz w:val="20"/>
          <w:szCs w:val="20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r w:rsidRPr="00BA4AC7">
        <w:rPr>
          <w:rFonts w:ascii="Arial" w:hAnsi="Arial" w:cs="Arial"/>
          <w:sz w:val="20"/>
          <w:szCs w:val="20"/>
        </w:rPr>
        <w:instrText xml:space="preserve"> FORMTEXT </w:instrText>
      </w:r>
      <w:r w:rsidR="00552D2D" w:rsidRPr="00BA4AC7">
        <w:rPr>
          <w:rFonts w:ascii="Arial" w:hAnsi="Arial" w:cs="Arial"/>
          <w:sz w:val="20"/>
          <w:szCs w:val="20"/>
        </w:rPr>
      </w:r>
      <w:r w:rsidR="00552D2D" w:rsidRPr="00BA4AC7">
        <w:rPr>
          <w:rFonts w:ascii="Arial" w:hAnsi="Arial" w:cs="Arial"/>
          <w:sz w:val="20"/>
          <w:szCs w:val="20"/>
        </w:rPr>
        <w:fldChar w:fldCharType="separate"/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Pr="00BA4AC7">
        <w:rPr>
          <w:rFonts w:ascii="Arial" w:hAnsi="Arial" w:cs="Arial"/>
          <w:noProof/>
          <w:sz w:val="20"/>
          <w:szCs w:val="20"/>
        </w:rPr>
        <w:t> </w:t>
      </w:r>
      <w:r w:rsidR="00552D2D" w:rsidRPr="00BA4AC7">
        <w:rPr>
          <w:rFonts w:ascii="Arial" w:hAnsi="Arial" w:cs="Arial"/>
          <w:sz w:val="20"/>
          <w:szCs w:val="20"/>
        </w:rPr>
        <w:fldChar w:fldCharType="end"/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      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BA4AC7">
        <w:rPr>
          <w:rFonts w:ascii="Arial" w:hAnsi="Arial" w:cs="Arial"/>
          <w:sz w:val="20"/>
          <w:szCs w:val="20"/>
          <w:lang w:val="en-GB"/>
        </w:rPr>
        <w:t>___________________</w:t>
      </w:r>
    </w:p>
    <w:p w:rsidR="00A96615" w:rsidRPr="00BA4AC7" w:rsidRDefault="00A96615" w:rsidP="00A96615">
      <w:pPr>
        <w:pStyle w:val="BodyText3"/>
        <w:jc w:val="left"/>
        <w:rPr>
          <w:rFonts w:ascii="Arial" w:hAnsi="Arial" w:cs="Arial"/>
          <w:sz w:val="20"/>
          <w:szCs w:val="20"/>
          <w:lang w:val="en-GB"/>
        </w:rPr>
      </w:pPr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Žig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                         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    </w:t>
      </w:r>
      <w:r>
        <w:rPr>
          <w:rFonts w:ascii="Arial" w:hAnsi="Arial" w:cs="Arial"/>
          <w:sz w:val="20"/>
          <w:szCs w:val="20"/>
          <w:lang w:val="en-GB"/>
        </w:rPr>
        <w:t xml:space="preserve">          </w:t>
      </w:r>
      <w:r w:rsidRPr="00BA4AC7">
        <w:rPr>
          <w:rFonts w:ascii="Arial" w:hAnsi="Arial" w:cs="Arial"/>
          <w:sz w:val="20"/>
          <w:szCs w:val="20"/>
          <w:lang w:val="en-GB"/>
        </w:rPr>
        <w:t xml:space="preserve">  (podpis)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</w:tblGrid>
      <w:tr w:rsidR="00A96615" w:rsidRPr="00BA4AC7" w:rsidTr="00D955D1">
        <w:trPr>
          <w:trHeight w:val="220"/>
        </w:trPr>
        <w:tc>
          <w:tcPr>
            <w:tcW w:w="3510" w:type="dxa"/>
          </w:tcPr>
          <w:p w:rsidR="00A96615" w:rsidRPr="00BA4AC7" w:rsidRDefault="00A96615" w:rsidP="00D955D1">
            <w:pPr>
              <w:rPr>
                <w:rFonts w:ascii="Arial" w:hAnsi="Arial" w:cs="Arial"/>
                <w:sz w:val="20"/>
                <w:szCs w:val="20"/>
              </w:rPr>
            </w:pPr>
            <w:r w:rsidRPr="00BA4AC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64"/>
                  <w:enabled/>
                  <w:calcOnExit w:val="0"/>
                  <w:textInput/>
                </w:ffData>
              </w:fldChar>
            </w:r>
            <w:r w:rsidRPr="00BA4AC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6615" w:rsidRPr="00BA4AC7" w:rsidTr="00D955D1">
        <w:trPr>
          <w:trHeight w:val="440"/>
        </w:trPr>
        <w:tc>
          <w:tcPr>
            <w:tcW w:w="3510" w:type="dxa"/>
          </w:tcPr>
          <w:p w:rsidR="00A96615" w:rsidRPr="00BA4AC7" w:rsidRDefault="00A96615" w:rsidP="00D955D1">
            <w:pPr>
              <w:tabs>
                <w:tab w:val="left" w:pos="3315"/>
              </w:tabs>
              <w:rPr>
                <w:rFonts w:ascii="Arial" w:hAnsi="Arial" w:cs="Arial"/>
                <w:sz w:val="20"/>
                <w:szCs w:val="20"/>
              </w:rPr>
            </w:pPr>
            <w:r w:rsidRPr="00BA4AC7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66"/>
                  <w:enabled/>
                  <w:calcOnExit w:val="0"/>
                  <w:textInput/>
                </w:ffData>
              </w:fldChar>
            </w:r>
            <w:r w:rsidRPr="00BA4AC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4AC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52D2D" w:rsidRPr="00BA4AC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96615" w:rsidRDefault="00A96615" w:rsidP="00A96615">
      <w:pPr>
        <w:pStyle w:val="BodyText3"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                                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</w:t>
      </w:r>
      <w:r w:rsidRPr="00BA4AC7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177707">
        <w:rPr>
          <w:rFonts w:ascii="Arial" w:hAnsi="Arial" w:cs="Arial"/>
          <w:b/>
          <w:sz w:val="20"/>
          <w:szCs w:val="20"/>
          <w:lang w:val="en-GB"/>
        </w:rPr>
        <w:t xml:space="preserve">             </w:t>
      </w:r>
    </w:p>
    <w:sectPr w:rsidR="00A96615" w:rsidSect="00177707">
      <w:footerReference w:type="default" r:id="rId8"/>
      <w:pgSz w:w="16838" w:h="11906" w:orient="landscape"/>
      <w:pgMar w:top="851" w:right="119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615" w:rsidRDefault="00A96615" w:rsidP="00A96615">
      <w:pPr>
        <w:spacing w:after="0" w:line="240" w:lineRule="auto"/>
      </w:pPr>
      <w:r>
        <w:separator/>
      </w:r>
    </w:p>
  </w:endnote>
  <w:endnote w:type="continuationSeparator" w:id="0">
    <w:p w:rsidR="00A96615" w:rsidRDefault="00A96615" w:rsidP="00A9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1059"/>
      <w:docPartObj>
        <w:docPartGallery w:val="Page Numbers (Bottom of Page)"/>
        <w:docPartUnique/>
      </w:docPartObj>
    </w:sdtPr>
    <w:sdtEndPr/>
    <w:sdtContent>
      <w:p w:rsidR="008720D6" w:rsidRDefault="001777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D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20D6" w:rsidRDefault="008720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615" w:rsidRDefault="00A96615" w:rsidP="00A96615">
      <w:pPr>
        <w:spacing w:after="0" w:line="240" w:lineRule="auto"/>
      </w:pPr>
      <w:r>
        <w:separator/>
      </w:r>
    </w:p>
  </w:footnote>
  <w:footnote w:type="continuationSeparator" w:id="0">
    <w:p w:rsidR="00A96615" w:rsidRDefault="00A96615" w:rsidP="00A966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615"/>
    <w:rsid w:val="0004709F"/>
    <w:rsid w:val="00177707"/>
    <w:rsid w:val="00217CFD"/>
    <w:rsid w:val="00240167"/>
    <w:rsid w:val="003347B7"/>
    <w:rsid w:val="00542410"/>
    <w:rsid w:val="00552D2D"/>
    <w:rsid w:val="0062438C"/>
    <w:rsid w:val="00626EB1"/>
    <w:rsid w:val="00684272"/>
    <w:rsid w:val="008720D6"/>
    <w:rsid w:val="00A06DBF"/>
    <w:rsid w:val="00A96615"/>
    <w:rsid w:val="00CF14DB"/>
    <w:rsid w:val="00ED29B6"/>
    <w:rsid w:val="00F84E55"/>
    <w:rsid w:val="00FC1D01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61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A9661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sl-SI"/>
    </w:rPr>
  </w:style>
  <w:style w:type="character" w:customStyle="1" w:styleId="BodyText3Char">
    <w:name w:val="Body Text 3 Char"/>
    <w:basedOn w:val="DefaultParagraphFont"/>
    <w:link w:val="BodyText3"/>
    <w:semiHidden/>
    <w:rsid w:val="00A9661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0D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0D6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61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A9661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sl-SI"/>
    </w:rPr>
  </w:style>
  <w:style w:type="character" w:customStyle="1" w:styleId="BodyText3Char">
    <w:name w:val="Body Text 3 Char"/>
    <w:basedOn w:val="DefaultParagraphFont"/>
    <w:link w:val="BodyText3"/>
    <w:semiHidden/>
    <w:rsid w:val="00A96615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66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6615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96615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0D6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2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0D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C3D1E-9B3C-4F0D-8CF3-FCCD368D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3</cp:revision>
  <dcterms:created xsi:type="dcterms:W3CDTF">2016-06-24T05:51:00Z</dcterms:created>
  <dcterms:modified xsi:type="dcterms:W3CDTF">2016-06-24T05:52:00Z</dcterms:modified>
</cp:coreProperties>
</file>